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632" w14:textId="69DAF9CB" w:rsidR="00EF39B7" w:rsidRDefault="00EF39B7" w:rsidP="00951687">
      <w:pPr>
        <w:rPr>
          <w:rFonts w:cstheme="minorHAnsi"/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B4613C" wp14:editId="59E4FD6B">
            <wp:simplePos x="0" y="0"/>
            <wp:positionH relativeFrom="column">
              <wp:posOffset>2590800</wp:posOffset>
            </wp:positionH>
            <wp:positionV relativeFrom="paragraph">
              <wp:posOffset>273</wp:posOffset>
            </wp:positionV>
            <wp:extent cx="762635" cy="762635"/>
            <wp:effectExtent l="0" t="0" r="0" b="0"/>
            <wp:wrapThrough wrapText="bothSides">
              <wp:wrapPolygon edited="0">
                <wp:start x="6834" y="0"/>
                <wp:lineTo x="4316" y="1079"/>
                <wp:lineTo x="360" y="4676"/>
                <wp:lineTo x="0" y="7554"/>
                <wp:lineTo x="0" y="14388"/>
                <wp:lineTo x="1439" y="17266"/>
                <wp:lineTo x="1439" y="17625"/>
                <wp:lineTo x="6115" y="21222"/>
                <wp:lineTo x="6834" y="21222"/>
                <wp:lineTo x="14388" y="21222"/>
                <wp:lineTo x="15107" y="21222"/>
                <wp:lineTo x="19784" y="17625"/>
                <wp:lineTo x="19784" y="17266"/>
                <wp:lineTo x="21222" y="14388"/>
                <wp:lineTo x="21222" y="7554"/>
                <wp:lineTo x="20863" y="4676"/>
                <wp:lineTo x="16906" y="1079"/>
                <wp:lineTo x="14388" y="0"/>
                <wp:lineTo x="6834" y="0"/>
              </wp:wrapPolygon>
            </wp:wrapThrough>
            <wp:docPr id="1" name="Picture 1" descr="C:\Users\McDonalds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onalds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04AF9" w14:textId="77777777" w:rsidR="00EF39B7" w:rsidRDefault="00EF39B7" w:rsidP="00D61D43">
      <w:pPr>
        <w:pStyle w:val="Header"/>
        <w:jc w:val="center"/>
        <w:rPr>
          <w:rFonts w:cstheme="minorHAnsi"/>
          <w:sz w:val="32"/>
          <w:szCs w:val="32"/>
        </w:rPr>
      </w:pPr>
    </w:p>
    <w:p w14:paraId="78B4045D" w14:textId="77777777" w:rsidR="00E6364A" w:rsidRDefault="00E6364A" w:rsidP="00D61D43">
      <w:pPr>
        <w:pStyle w:val="Header"/>
        <w:jc w:val="center"/>
        <w:rPr>
          <w:rFonts w:cstheme="minorHAnsi"/>
          <w:sz w:val="32"/>
          <w:szCs w:val="32"/>
        </w:rPr>
      </w:pPr>
    </w:p>
    <w:p w14:paraId="271F4B99" w14:textId="491AC803" w:rsidR="005B26B2" w:rsidRPr="003D1477" w:rsidRDefault="00E6364A" w:rsidP="00D61D43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3D1477">
        <w:rPr>
          <w:rFonts w:cstheme="minorHAnsi"/>
          <w:b/>
          <w:bCs/>
          <w:sz w:val="32"/>
          <w:szCs w:val="32"/>
        </w:rPr>
        <w:t>The Changing Paradigm of Indigent Care</w:t>
      </w:r>
    </w:p>
    <w:p w14:paraId="520ED747" w14:textId="128FC8A1" w:rsidR="009958DF" w:rsidRDefault="00E6364A" w:rsidP="00D61D43">
      <w:pPr>
        <w:pStyle w:val="Header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Wednesday, August 20</w:t>
      </w:r>
      <w:r w:rsidR="002C7AF8">
        <w:rPr>
          <w:rFonts w:cstheme="minorHAnsi"/>
          <w:sz w:val="32"/>
          <w:szCs w:val="32"/>
        </w:rPr>
        <w:t>, 202</w:t>
      </w:r>
      <w:r>
        <w:rPr>
          <w:rFonts w:cstheme="minorHAnsi"/>
          <w:sz w:val="32"/>
          <w:szCs w:val="32"/>
        </w:rPr>
        <w:t>5</w:t>
      </w:r>
    </w:p>
    <w:p w14:paraId="36916333" w14:textId="4089C787" w:rsidR="002C7AF8" w:rsidRDefault="00E6364A" w:rsidP="00D61D43">
      <w:pPr>
        <w:pStyle w:val="Header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5:00 – 6:00 PM</w:t>
      </w:r>
    </w:p>
    <w:p w14:paraId="3C6B70F7" w14:textId="77777777" w:rsidR="00E6364A" w:rsidRPr="00E6364A" w:rsidRDefault="00E6364A" w:rsidP="00D61D43">
      <w:pPr>
        <w:pStyle w:val="Header"/>
        <w:jc w:val="center"/>
        <w:rPr>
          <w:rFonts w:cstheme="minorHAnsi"/>
          <w:sz w:val="16"/>
          <w:szCs w:val="16"/>
        </w:rPr>
      </w:pPr>
    </w:p>
    <w:p w14:paraId="6FA1F9D0" w14:textId="40DAC532" w:rsidR="005B26B2" w:rsidRPr="005B26B2" w:rsidRDefault="005B26B2" w:rsidP="00DA03A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B26B2">
        <w:rPr>
          <w:b/>
          <w:bCs/>
          <w:sz w:val="32"/>
          <w:szCs w:val="32"/>
        </w:rPr>
        <w:t>Agenda</w:t>
      </w:r>
    </w:p>
    <w:p w14:paraId="7186F60F" w14:textId="77777777" w:rsidR="00E6364A" w:rsidRDefault="00E6364A" w:rsidP="00032EFE">
      <w:pPr>
        <w:spacing w:after="0" w:line="240" w:lineRule="auto"/>
        <w:jc w:val="both"/>
        <w:rPr>
          <w:b/>
          <w:sz w:val="26"/>
          <w:szCs w:val="26"/>
        </w:rPr>
      </w:pPr>
    </w:p>
    <w:p w14:paraId="3B4096AF" w14:textId="4C196403" w:rsidR="00E6364A" w:rsidRDefault="00E6364A" w:rsidP="00E6364A">
      <w:pPr>
        <w:tabs>
          <w:tab w:val="left" w:pos="612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Opening Remarks</w:t>
      </w:r>
      <w:r w:rsidR="00032E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(Council’s Ongoing Commitment)</w:t>
      </w:r>
      <w:r w:rsidR="003D1477">
        <w:rPr>
          <w:b/>
          <w:sz w:val="26"/>
          <w:szCs w:val="26"/>
        </w:rPr>
        <w:tab/>
      </w:r>
      <w:r w:rsidR="00032EFE">
        <w:rPr>
          <w:b/>
          <w:sz w:val="26"/>
          <w:szCs w:val="26"/>
        </w:rPr>
        <w:t xml:space="preserve">CM </w:t>
      </w:r>
      <w:r w:rsidR="005B26B2" w:rsidRPr="0056645E">
        <w:rPr>
          <w:b/>
          <w:sz w:val="26"/>
          <w:szCs w:val="26"/>
        </w:rPr>
        <w:t>Michael Boylan</w:t>
      </w:r>
      <w:r>
        <w:rPr>
          <w:b/>
          <w:sz w:val="26"/>
          <w:szCs w:val="26"/>
        </w:rPr>
        <w:t xml:space="preserve"> </w:t>
      </w:r>
    </w:p>
    <w:p w14:paraId="4E66524F" w14:textId="1F4A1954" w:rsidR="00032EFE" w:rsidRDefault="00E6364A" w:rsidP="003D1477">
      <w:pPr>
        <w:tabs>
          <w:tab w:val="left" w:pos="6120"/>
        </w:tabs>
        <w:spacing w:after="0" w:line="240" w:lineRule="auto"/>
        <w:ind w:left="5040" w:firstLine="9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D1477">
        <w:rPr>
          <w:b/>
          <w:sz w:val="26"/>
          <w:szCs w:val="26"/>
        </w:rPr>
        <w:tab/>
      </w:r>
      <w:r>
        <w:rPr>
          <w:b/>
          <w:sz w:val="26"/>
          <w:szCs w:val="26"/>
        </w:rPr>
        <w:t>Chair, CQLI Special Committee</w:t>
      </w:r>
    </w:p>
    <w:p w14:paraId="023853E0" w14:textId="3C6E35A5" w:rsidR="00DC48F0" w:rsidRDefault="00032EFE" w:rsidP="00032EFE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14:paraId="026F702E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The Consequences of Unnecessary ER Utilization</w:t>
      </w:r>
      <w:r>
        <w:rPr>
          <w:b/>
          <w:sz w:val="26"/>
          <w:szCs w:val="26"/>
        </w:rPr>
        <w:tab/>
        <w:t>Dr. Matthew Thompson</w:t>
      </w:r>
    </w:p>
    <w:p w14:paraId="1480DFE0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Emergency Medical Specialist</w:t>
      </w:r>
    </w:p>
    <w:p w14:paraId="73D4115B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Baptist Health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B26B2" w:rsidRPr="0056645E">
        <w:rPr>
          <w:b/>
          <w:sz w:val="26"/>
          <w:szCs w:val="26"/>
        </w:rPr>
        <w:t xml:space="preserve">                                                      </w:t>
      </w:r>
      <w:r w:rsidR="005B26B2">
        <w:rPr>
          <w:b/>
          <w:sz w:val="26"/>
          <w:szCs w:val="26"/>
        </w:rPr>
        <w:t xml:space="preserve">          </w:t>
      </w:r>
      <w:r w:rsidR="005B26B2">
        <w:rPr>
          <w:b/>
          <w:sz w:val="26"/>
          <w:szCs w:val="26"/>
        </w:rPr>
        <w:tab/>
      </w:r>
    </w:p>
    <w:p w14:paraId="5D70040E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The Public/Partnership Solution</w:t>
      </w:r>
      <w:r>
        <w:rPr>
          <w:b/>
          <w:sz w:val="26"/>
          <w:szCs w:val="26"/>
        </w:rPr>
        <w:tab/>
        <w:t>Dr. Mario Pulido</w:t>
      </w:r>
    </w:p>
    <w:p w14:paraId="64A4D3DA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Chief Medical Officer</w:t>
      </w:r>
    </w:p>
    <w:p w14:paraId="2261758D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Ascension</w:t>
      </w:r>
    </w:p>
    <w:p w14:paraId="3DB4CD50" w14:textId="77777777" w:rsidR="003D1477" w:rsidRDefault="003D1477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</w:p>
    <w:p w14:paraId="5E43882B" w14:textId="6AF6196E" w:rsidR="00212D8E" w:rsidRDefault="00212D8E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Safety Net Collaborative Solution </w:t>
      </w:r>
      <w:r>
        <w:rPr>
          <w:b/>
          <w:sz w:val="26"/>
          <w:szCs w:val="26"/>
        </w:rPr>
        <w:tab/>
        <w:t>Angela Strain</w:t>
      </w:r>
    </w:p>
    <w:p w14:paraId="382DBB1A" w14:textId="77777777" w:rsidR="00212D8E" w:rsidRDefault="00212D8E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Patient Centered Medical Homes</w:t>
      </w:r>
      <w:r>
        <w:rPr>
          <w:b/>
          <w:sz w:val="26"/>
          <w:szCs w:val="26"/>
        </w:rPr>
        <w:tab/>
        <w:t xml:space="preserve">Executive Director </w:t>
      </w:r>
    </w:p>
    <w:p w14:paraId="3FACAC9B" w14:textId="77777777" w:rsidR="00212D8E" w:rsidRDefault="00212D8E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We Care Jax</w:t>
      </w:r>
    </w:p>
    <w:p w14:paraId="20B787D7" w14:textId="77777777" w:rsidR="00212D8E" w:rsidRDefault="00212D8E" w:rsidP="003D1477">
      <w:pPr>
        <w:tabs>
          <w:tab w:val="left" w:pos="6120"/>
        </w:tabs>
        <w:spacing w:after="0" w:line="240" w:lineRule="auto"/>
        <w:contextualSpacing/>
        <w:rPr>
          <w:b/>
          <w:sz w:val="26"/>
          <w:szCs w:val="26"/>
        </w:rPr>
      </w:pPr>
    </w:p>
    <w:p w14:paraId="232F2F64" w14:textId="1F85327D" w:rsidR="00927BB7" w:rsidRDefault="00E80AC0" w:rsidP="00927BB7">
      <w:pPr>
        <w:pStyle w:val="NoSpacing"/>
        <w:tabs>
          <w:tab w:val="left" w:pos="6120"/>
        </w:tabs>
      </w:pPr>
      <w:r>
        <w:rPr>
          <w:b/>
          <w:bCs/>
          <w:sz w:val="26"/>
          <w:szCs w:val="26"/>
        </w:rPr>
        <w:t>Perspective of Practicing Physicians</w:t>
      </w:r>
      <w:r w:rsidR="00212D8E">
        <w:tab/>
      </w:r>
      <w:r w:rsidR="00927BB7" w:rsidRPr="00927BB7">
        <w:rPr>
          <w:b/>
          <w:bCs/>
          <w:sz w:val="26"/>
          <w:szCs w:val="26"/>
        </w:rPr>
        <w:t>Dr.</w:t>
      </w:r>
      <w:r w:rsidR="00927BB7" w:rsidRPr="00927BB7">
        <w:rPr>
          <w:b/>
          <w:bCs/>
          <w:sz w:val="26"/>
          <w:szCs w:val="26"/>
        </w:rPr>
        <w:tab/>
        <w:t>Ali Kasraeian</w:t>
      </w:r>
    </w:p>
    <w:p w14:paraId="1AB7015B" w14:textId="3F0ACEF0" w:rsidR="00522293" w:rsidRDefault="00927BB7" w:rsidP="00927BB7">
      <w:pPr>
        <w:pStyle w:val="NoSpacing"/>
        <w:ind w:left="5760" w:first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President </w:t>
      </w:r>
    </w:p>
    <w:p w14:paraId="6559151C" w14:textId="478D869F" w:rsidR="00927BB7" w:rsidRDefault="00927BB7" w:rsidP="00927BB7">
      <w:pPr>
        <w:pStyle w:val="NoSpacing"/>
        <w:ind w:left="5760" w:firstLine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Duval County Medical Society</w:t>
      </w:r>
    </w:p>
    <w:p w14:paraId="4A5938DC" w14:textId="77777777" w:rsidR="00927BB7" w:rsidRDefault="00927BB7" w:rsidP="00927BB7">
      <w:pPr>
        <w:pStyle w:val="NoSpacing"/>
        <w:ind w:left="5760" w:hanging="5760"/>
        <w:rPr>
          <w:b/>
          <w:bCs/>
          <w:sz w:val="26"/>
          <w:szCs w:val="26"/>
        </w:rPr>
      </w:pPr>
    </w:p>
    <w:p w14:paraId="0C060212" w14:textId="3C455FE6" w:rsidR="00927BB7" w:rsidRDefault="00244545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Personal Stories</w:t>
      </w:r>
      <w:r w:rsidR="00927BB7">
        <w:rPr>
          <w:b/>
          <w:bCs/>
          <w:sz w:val="26"/>
          <w:szCs w:val="26"/>
        </w:rPr>
        <w:tab/>
      </w:r>
      <w:r w:rsidR="00163FBA">
        <w:rPr>
          <w:b/>
          <w:bCs/>
          <w:sz w:val="26"/>
          <w:szCs w:val="26"/>
        </w:rPr>
        <w:t>Jenica Ervin</w:t>
      </w:r>
    </w:p>
    <w:p w14:paraId="789BF6F7" w14:textId="1B6C8CDB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63FBA">
        <w:rPr>
          <w:b/>
          <w:bCs/>
          <w:sz w:val="26"/>
          <w:szCs w:val="26"/>
        </w:rPr>
        <w:t>Lisa Hamilton</w:t>
      </w:r>
    </w:p>
    <w:p w14:paraId="5316B5A3" w14:textId="77777777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</w:p>
    <w:p w14:paraId="0BE66F45" w14:textId="2DEC49CC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Broader Community Impact</w:t>
      </w:r>
      <w:r>
        <w:rPr>
          <w:b/>
          <w:bCs/>
          <w:sz w:val="26"/>
          <w:szCs w:val="26"/>
        </w:rPr>
        <w:tab/>
        <w:t>CM Boylan</w:t>
      </w:r>
    </w:p>
    <w:p w14:paraId="60BF88EB" w14:textId="77777777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</w:p>
    <w:p w14:paraId="74259AEC" w14:textId="2C4A4F44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Questions</w:t>
      </w:r>
      <w:r>
        <w:rPr>
          <w:b/>
          <w:bCs/>
          <w:sz w:val="26"/>
          <w:szCs w:val="26"/>
        </w:rPr>
        <w:tab/>
        <w:t>Council Members</w:t>
      </w:r>
    </w:p>
    <w:p w14:paraId="6CD90684" w14:textId="77777777" w:rsidR="00927BB7" w:rsidRDefault="00927BB7" w:rsidP="00927BB7">
      <w:pPr>
        <w:pStyle w:val="NoSpacing"/>
        <w:tabs>
          <w:tab w:val="left" w:pos="6120"/>
        </w:tabs>
        <w:rPr>
          <w:b/>
          <w:bCs/>
          <w:sz w:val="26"/>
          <w:szCs w:val="26"/>
        </w:rPr>
      </w:pPr>
    </w:p>
    <w:p w14:paraId="7D4B709A" w14:textId="430CE6E8" w:rsidR="00927BB7" w:rsidRPr="00C86938" w:rsidRDefault="00927BB7" w:rsidP="00927BB7">
      <w:pPr>
        <w:pStyle w:val="NoSpacing"/>
        <w:tabs>
          <w:tab w:val="left" w:pos="6120"/>
        </w:tabs>
      </w:pPr>
      <w:r>
        <w:rPr>
          <w:b/>
          <w:bCs/>
          <w:sz w:val="26"/>
          <w:szCs w:val="26"/>
        </w:rPr>
        <w:t>Public Comment (as time permits)</w:t>
      </w:r>
    </w:p>
    <w:sectPr w:rsidR="00927BB7" w:rsidRPr="00C86938" w:rsidSect="00C924D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3127" w14:textId="77777777" w:rsidR="00CE4B4F" w:rsidRDefault="00CE4B4F" w:rsidP="007B5E06">
      <w:pPr>
        <w:spacing w:after="0" w:line="240" w:lineRule="auto"/>
      </w:pPr>
      <w:r>
        <w:separator/>
      </w:r>
    </w:p>
  </w:endnote>
  <w:endnote w:type="continuationSeparator" w:id="0">
    <w:p w14:paraId="4DADB08B" w14:textId="77777777" w:rsidR="00CE4B4F" w:rsidRDefault="00CE4B4F" w:rsidP="007B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4598" w14:textId="77777777" w:rsidR="00CE4B4F" w:rsidRDefault="00CE4B4F" w:rsidP="007B5E06">
      <w:pPr>
        <w:spacing w:after="0" w:line="240" w:lineRule="auto"/>
      </w:pPr>
      <w:r>
        <w:separator/>
      </w:r>
    </w:p>
  </w:footnote>
  <w:footnote w:type="continuationSeparator" w:id="0">
    <w:p w14:paraId="1A81CED6" w14:textId="77777777" w:rsidR="00CE4B4F" w:rsidRDefault="00CE4B4F" w:rsidP="007B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6B86" w14:textId="77777777" w:rsidR="00BB39CA" w:rsidRDefault="00BB39CA" w:rsidP="007B5E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6CC"/>
    <w:multiLevelType w:val="hybridMultilevel"/>
    <w:tmpl w:val="67AA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5880"/>
    <w:multiLevelType w:val="hybridMultilevel"/>
    <w:tmpl w:val="318E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0A86"/>
    <w:multiLevelType w:val="hybridMultilevel"/>
    <w:tmpl w:val="58A08C12"/>
    <w:lvl w:ilvl="0" w:tplc="0352B254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6D47"/>
    <w:multiLevelType w:val="multilevel"/>
    <w:tmpl w:val="2C1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688514">
    <w:abstractNumId w:val="2"/>
  </w:num>
  <w:num w:numId="2" w16cid:durableId="1162357201">
    <w:abstractNumId w:val="3"/>
  </w:num>
  <w:num w:numId="3" w16cid:durableId="1192763542">
    <w:abstractNumId w:val="1"/>
  </w:num>
  <w:num w:numId="4" w16cid:durableId="20621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06"/>
    <w:rsid w:val="00017F85"/>
    <w:rsid w:val="00027B77"/>
    <w:rsid w:val="00032EFE"/>
    <w:rsid w:val="00052559"/>
    <w:rsid w:val="000546B5"/>
    <w:rsid w:val="00055281"/>
    <w:rsid w:val="000712B7"/>
    <w:rsid w:val="00092CF8"/>
    <w:rsid w:val="000954AB"/>
    <w:rsid w:val="000A53D3"/>
    <w:rsid w:val="000D0033"/>
    <w:rsid w:val="000F5ACB"/>
    <w:rsid w:val="00150150"/>
    <w:rsid w:val="00163FBA"/>
    <w:rsid w:val="001A5C4B"/>
    <w:rsid w:val="001B5556"/>
    <w:rsid w:val="001D5382"/>
    <w:rsid w:val="00205B8E"/>
    <w:rsid w:val="00212D8E"/>
    <w:rsid w:val="00244545"/>
    <w:rsid w:val="00265D2D"/>
    <w:rsid w:val="002717A4"/>
    <w:rsid w:val="00277CA9"/>
    <w:rsid w:val="0028149B"/>
    <w:rsid w:val="002A6FA3"/>
    <w:rsid w:val="002A7F8E"/>
    <w:rsid w:val="002C34EC"/>
    <w:rsid w:val="002C7AF8"/>
    <w:rsid w:val="002D2C5A"/>
    <w:rsid w:val="002F004D"/>
    <w:rsid w:val="002F3818"/>
    <w:rsid w:val="0030634A"/>
    <w:rsid w:val="003150F0"/>
    <w:rsid w:val="003160B4"/>
    <w:rsid w:val="00316DA8"/>
    <w:rsid w:val="00320602"/>
    <w:rsid w:val="00351D4D"/>
    <w:rsid w:val="00396EBE"/>
    <w:rsid w:val="003A3AE9"/>
    <w:rsid w:val="003D1477"/>
    <w:rsid w:val="003E3AFC"/>
    <w:rsid w:val="003F0672"/>
    <w:rsid w:val="003F47B4"/>
    <w:rsid w:val="00420492"/>
    <w:rsid w:val="004D5E98"/>
    <w:rsid w:val="004E464E"/>
    <w:rsid w:val="004E5013"/>
    <w:rsid w:val="005000B1"/>
    <w:rsid w:val="00515DFD"/>
    <w:rsid w:val="00517C88"/>
    <w:rsid w:val="00522293"/>
    <w:rsid w:val="005343AD"/>
    <w:rsid w:val="00534984"/>
    <w:rsid w:val="00597426"/>
    <w:rsid w:val="005B26B2"/>
    <w:rsid w:val="005C6C48"/>
    <w:rsid w:val="005D52EA"/>
    <w:rsid w:val="00605D3B"/>
    <w:rsid w:val="006139EA"/>
    <w:rsid w:val="00613C66"/>
    <w:rsid w:val="00614518"/>
    <w:rsid w:val="006163CF"/>
    <w:rsid w:val="00623829"/>
    <w:rsid w:val="00623D06"/>
    <w:rsid w:val="00632F7A"/>
    <w:rsid w:val="006368B0"/>
    <w:rsid w:val="00637F2F"/>
    <w:rsid w:val="00640656"/>
    <w:rsid w:val="00654E09"/>
    <w:rsid w:val="00661CC5"/>
    <w:rsid w:val="00662FB9"/>
    <w:rsid w:val="00682D9E"/>
    <w:rsid w:val="006849A3"/>
    <w:rsid w:val="006973AF"/>
    <w:rsid w:val="006B6D72"/>
    <w:rsid w:val="006E323B"/>
    <w:rsid w:val="006F14F4"/>
    <w:rsid w:val="00716B88"/>
    <w:rsid w:val="007668F6"/>
    <w:rsid w:val="007745B4"/>
    <w:rsid w:val="007B4091"/>
    <w:rsid w:val="007B5E06"/>
    <w:rsid w:val="007B7308"/>
    <w:rsid w:val="007E252B"/>
    <w:rsid w:val="00810D84"/>
    <w:rsid w:val="00814E94"/>
    <w:rsid w:val="008273F5"/>
    <w:rsid w:val="008412DA"/>
    <w:rsid w:val="00881A2D"/>
    <w:rsid w:val="00897BFA"/>
    <w:rsid w:val="008A6CB2"/>
    <w:rsid w:val="008B437E"/>
    <w:rsid w:val="008C7D3E"/>
    <w:rsid w:val="008D1FAE"/>
    <w:rsid w:val="008D5BBE"/>
    <w:rsid w:val="008E72B5"/>
    <w:rsid w:val="008F05EC"/>
    <w:rsid w:val="00927BB7"/>
    <w:rsid w:val="00927DB7"/>
    <w:rsid w:val="009424D9"/>
    <w:rsid w:val="009468C1"/>
    <w:rsid w:val="00951687"/>
    <w:rsid w:val="009519A7"/>
    <w:rsid w:val="00967B4B"/>
    <w:rsid w:val="00984210"/>
    <w:rsid w:val="009958DF"/>
    <w:rsid w:val="009B47CC"/>
    <w:rsid w:val="009D3428"/>
    <w:rsid w:val="009E19E5"/>
    <w:rsid w:val="009E1BD4"/>
    <w:rsid w:val="009F10FD"/>
    <w:rsid w:val="00A10EEC"/>
    <w:rsid w:val="00A40AEE"/>
    <w:rsid w:val="00A40BAA"/>
    <w:rsid w:val="00A62B9D"/>
    <w:rsid w:val="00A963D4"/>
    <w:rsid w:val="00AA15C3"/>
    <w:rsid w:val="00AA5098"/>
    <w:rsid w:val="00AB3F71"/>
    <w:rsid w:val="00AB6D42"/>
    <w:rsid w:val="00AD22DB"/>
    <w:rsid w:val="00AD2B8A"/>
    <w:rsid w:val="00AD5EF2"/>
    <w:rsid w:val="00AE225D"/>
    <w:rsid w:val="00AE6ADF"/>
    <w:rsid w:val="00B04EFC"/>
    <w:rsid w:val="00B120EA"/>
    <w:rsid w:val="00B40A41"/>
    <w:rsid w:val="00B42818"/>
    <w:rsid w:val="00B5263B"/>
    <w:rsid w:val="00B701B7"/>
    <w:rsid w:val="00BA13D7"/>
    <w:rsid w:val="00BB39CA"/>
    <w:rsid w:val="00BC2582"/>
    <w:rsid w:val="00BF0B2F"/>
    <w:rsid w:val="00BF157E"/>
    <w:rsid w:val="00C329F5"/>
    <w:rsid w:val="00C41E7B"/>
    <w:rsid w:val="00C472F7"/>
    <w:rsid w:val="00C6085D"/>
    <w:rsid w:val="00C844DA"/>
    <w:rsid w:val="00C86938"/>
    <w:rsid w:val="00C86A35"/>
    <w:rsid w:val="00C924DF"/>
    <w:rsid w:val="00CD0002"/>
    <w:rsid w:val="00CE2D29"/>
    <w:rsid w:val="00CE4B4F"/>
    <w:rsid w:val="00D00707"/>
    <w:rsid w:val="00D04876"/>
    <w:rsid w:val="00D13E3C"/>
    <w:rsid w:val="00D15ACA"/>
    <w:rsid w:val="00D31462"/>
    <w:rsid w:val="00D334E6"/>
    <w:rsid w:val="00D45AA0"/>
    <w:rsid w:val="00D61D43"/>
    <w:rsid w:val="00D630D0"/>
    <w:rsid w:val="00D832E6"/>
    <w:rsid w:val="00DA03A8"/>
    <w:rsid w:val="00DA6E38"/>
    <w:rsid w:val="00DC48F0"/>
    <w:rsid w:val="00DD32B5"/>
    <w:rsid w:val="00DF786C"/>
    <w:rsid w:val="00E06F8D"/>
    <w:rsid w:val="00E50BF9"/>
    <w:rsid w:val="00E6364A"/>
    <w:rsid w:val="00E63B61"/>
    <w:rsid w:val="00E80AC0"/>
    <w:rsid w:val="00E876D2"/>
    <w:rsid w:val="00E924D6"/>
    <w:rsid w:val="00EA6815"/>
    <w:rsid w:val="00EB15E9"/>
    <w:rsid w:val="00ED1F04"/>
    <w:rsid w:val="00EF39B7"/>
    <w:rsid w:val="00F004D1"/>
    <w:rsid w:val="00F24D12"/>
    <w:rsid w:val="00F264FD"/>
    <w:rsid w:val="00F30466"/>
    <w:rsid w:val="00F41282"/>
    <w:rsid w:val="00F571AF"/>
    <w:rsid w:val="00F74135"/>
    <w:rsid w:val="00FB3F65"/>
    <w:rsid w:val="00FC277B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A5692"/>
  <w15:docId w15:val="{6381CC39-85A3-4A06-B255-ECB430B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06"/>
  </w:style>
  <w:style w:type="paragraph" w:styleId="Footer">
    <w:name w:val="footer"/>
    <w:basedOn w:val="Normal"/>
    <w:link w:val="FooterChar"/>
    <w:uiPriority w:val="99"/>
    <w:unhideWhenUsed/>
    <w:rsid w:val="007B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06"/>
  </w:style>
  <w:style w:type="paragraph" w:styleId="ListParagraph">
    <w:name w:val="List Paragraph"/>
    <w:basedOn w:val="Normal"/>
    <w:uiPriority w:val="34"/>
    <w:qFormat/>
    <w:rsid w:val="00CD0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D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329F5"/>
    <w:rPr>
      <w:b/>
      <w:bCs/>
    </w:rPr>
  </w:style>
  <w:style w:type="table" w:styleId="TableGrid">
    <w:name w:val="Table Grid"/>
    <w:basedOn w:val="TableNormal"/>
    <w:uiPriority w:val="39"/>
    <w:rsid w:val="005B26B2"/>
    <w:pPr>
      <w:spacing w:after="200" w:line="276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7306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44908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5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6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3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3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5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0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0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52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66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40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2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78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98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2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50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45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73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10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75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77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28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090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54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01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2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24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9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90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56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04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58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1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69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70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0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25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9042705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4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4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1848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CBFC-9FD4-4CE4-B897-6B87F9A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Darren</dc:creator>
  <cp:lastModifiedBy>Johnson, Sonia - CCSS</cp:lastModifiedBy>
  <cp:revision>2</cp:revision>
  <cp:lastPrinted>2021-03-05T14:18:00Z</cp:lastPrinted>
  <dcterms:created xsi:type="dcterms:W3CDTF">2025-08-19T18:35:00Z</dcterms:created>
  <dcterms:modified xsi:type="dcterms:W3CDTF">2025-08-19T18:35:00Z</dcterms:modified>
</cp:coreProperties>
</file>